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EE2D3" w14:textId="29842291" w:rsidR="009938D8" w:rsidRDefault="009938D8" w:rsidP="009938D8">
      <w:pPr>
        <w:jc w:val="center"/>
        <w:rPr>
          <w:rFonts w:ascii="Comic Sans MS" w:hAnsi="Comic Sans MS"/>
          <w:sz w:val="28"/>
          <w:szCs w:val="28"/>
        </w:rPr>
      </w:pPr>
      <w:r>
        <w:rPr>
          <w:rFonts w:ascii="Comic Sans MS" w:hAnsi="Comic Sans MS"/>
          <w:sz w:val="28"/>
          <w:szCs w:val="28"/>
        </w:rPr>
        <w:t>Annual Report for Alderton 2019</w:t>
      </w:r>
    </w:p>
    <w:p w14:paraId="4FB630C0" w14:textId="0FBBAE0B" w:rsidR="009938D8" w:rsidRDefault="00857583" w:rsidP="009938D8">
      <w:pPr>
        <w:rPr>
          <w:rFonts w:ascii="Comic Sans MS" w:hAnsi="Comic Sans MS"/>
        </w:rPr>
      </w:pPr>
      <w:r>
        <w:rPr>
          <w:rFonts w:ascii="Comic Sans MS" w:hAnsi="Comic Sans MS"/>
          <w:noProof/>
        </w:rPr>
        <w:drawing>
          <wp:anchor distT="0" distB="0" distL="114300" distR="114300" simplePos="0" relativeHeight="251659264" behindDoc="0" locked="0" layoutInCell="1" allowOverlap="1" wp14:anchorId="60FBDB62" wp14:editId="4C7105B9">
            <wp:simplePos x="0" y="0"/>
            <wp:positionH relativeFrom="column">
              <wp:posOffset>0</wp:posOffset>
            </wp:positionH>
            <wp:positionV relativeFrom="paragraph">
              <wp:posOffset>726440</wp:posOffset>
            </wp:positionV>
            <wp:extent cx="1222375" cy="9169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tch CLub cheque 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22375" cy="916940"/>
                    </a:xfrm>
                    <a:prstGeom prst="rect">
                      <a:avLst/>
                    </a:prstGeom>
                  </pic:spPr>
                </pic:pic>
              </a:graphicData>
            </a:graphic>
          </wp:anchor>
        </w:drawing>
      </w:r>
      <w:r w:rsidR="00AC3DB5">
        <w:rPr>
          <w:rFonts w:ascii="Comic Sans MS" w:hAnsi="Comic Sans MS"/>
          <w:noProof/>
        </w:rPr>
        <w:drawing>
          <wp:anchor distT="0" distB="0" distL="114300" distR="114300" simplePos="0" relativeHeight="251658240" behindDoc="0" locked="0" layoutInCell="1" allowOverlap="1" wp14:anchorId="5937D377" wp14:editId="681B6DF7">
            <wp:simplePos x="0" y="0"/>
            <wp:positionH relativeFrom="column">
              <wp:posOffset>3905250</wp:posOffset>
            </wp:positionH>
            <wp:positionV relativeFrom="paragraph">
              <wp:posOffset>12065</wp:posOffset>
            </wp:positionV>
            <wp:extent cx="1929765" cy="1447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Coffee morning Oct 19.jpg"/>
                    <pic:cNvPicPr/>
                  </pic:nvPicPr>
                  <pic:blipFill>
                    <a:blip r:embed="rId5" cstate="print">
                      <a:extLst>
                        <a:ext uri="{28A0092B-C50C-407E-A947-70E740481C1C}">
                          <a14:useLocalDpi xmlns:a14="http://schemas.microsoft.com/office/drawing/2010/main" val="0"/>
                        </a:ext>
                      </a:extLst>
                    </a:blip>
                    <a:stretch>
                      <a:fillRect/>
                    </a:stretch>
                  </pic:blipFill>
                  <pic:spPr>
                    <a:xfrm rot="10800000">
                      <a:off x="0" y="0"/>
                      <a:ext cx="1929765" cy="1447800"/>
                    </a:xfrm>
                    <a:prstGeom prst="rect">
                      <a:avLst/>
                    </a:prstGeom>
                  </pic:spPr>
                </pic:pic>
              </a:graphicData>
            </a:graphic>
          </wp:anchor>
        </w:drawing>
      </w:r>
      <w:r w:rsidR="00AC3DB5">
        <w:rPr>
          <w:rFonts w:ascii="Comic Sans MS" w:hAnsi="Comic Sans MS"/>
        </w:rPr>
        <w:t xml:space="preserve">During 2019, the Parish Council organised several events. The first was a coffee morning in the village hall to raise funds for the newly formed youth club. </w:t>
      </w:r>
    </w:p>
    <w:p w14:paraId="2F7B2628" w14:textId="11554819" w:rsidR="00AC3DB5" w:rsidRDefault="00AC3DB5" w:rsidP="009938D8">
      <w:pPr>
        <w:rPr>
          <w:rFonts w:ascii="Comic Sans MS" w:hAnsi="Comic Sans MS"/>
        </w:rPr>
      </w:pPr>
      <w:r>
        <w:rPr>
          <w:rFonts w:ascii="Comic Sans MS" w:hAnsi="Comic Sans MS"/>
        </w:rPr>
        <w:t>A full-sized pool table was purchased for the youth club, this stands in the village hall.</w:t>
      </w:r>
    </w:p>
    <w:p w14:paraId="31EAA265" w14:textId="77777777" w:rsidR="00857583" w:rsidRDefault="00857583" w:rsidP="009938D8">
      <w:pPr>
        <w:rPr>
          <w:rFonts w:ascii="Comic Sans MS" w:hAnsi="Comic Sans MS"/>
        </w:rPr>
      </w:pPr>
    </w:p>
    <w:p w14:paraId="71E99C55" w14:textId="67BBFD20" w:rsidR="00AC3DB5" w:rsidRDefault="00AC3DB5" w:rsidP="009938D8">
      <w:pPr>
        <w:rPr>
          <w:rFonts w:ascii="Comic Sans MS" w:hAnsi="Comic Sans MS"/>
        </w:rPr>
      </w:pPr>
      <w:r>
        <w:rPr>
          <w:rFonts w:ascii="Comic Sans MS" w:hAnsi="Comic Sans MS"/>
        </w:rPr>
        <w:t>The Alderton Swan played host to Meet up Wednesday, the pub supplied tea and coffee and a venue for locals to meet up and chat. This event was well supported for the five months that the pub played host, sadly they changed their opening hours in September and the event moved to the village hall.</w:t>
      </w:r>
    </w:p>
    <w:p w14:paraId="3F5873B6" w14:textId="18F07C06" w:rsidR="00857583" w:rsidRDefault="00857583" w:rsidP="009938D8">
      <w:pPr>
        <w:rPr>
          <w:rFonts w:ascii="Comic Sans MS" w:hAnsi="Comic Sans MS"/>
        </w:rPr>
      </w:pPr>
      <w:r>
        <w:rPr>
          <w:rFonts w:ascii="Comic Sans MS" w:hAnsi="Comic Sans MS"/>
        </w:rPr>
        <w:t>In April the Parish Council purchased an outdoor table tennis table, this was placed on the recreation ground and has seen a good level of use.</w:t>
      </w:r>
    </w:p>
    <w:p w14:paraId="5CD2A50E" w14:textId="40246B89" w:rsidR="00857583" w:rsidRDefault="00857583" w:rsidP="009938D8">
      <w:pPr>
        <w:rPr>
          <w:rFonts w:ascii="Comic Sans MS" w:hAnsi="Comic Sans MS"/>
        </w:rPr>
      </w:pPr>
      <w:r>
        <w:rPr>
          <w:rFonts w:ascii="Comic Sans MS" w:hAnsi="Comic Sans MS"/>
        </w:rPr>
        <w:t>There were three elections in 2019, these were the local elections, the MEP elections both in May, and a General Election in December. The village hall was the polling station in all cases.</w:t>
      </w:r>
    </w:p>
    <w:p w14:paraId="0BCC6FE2" w14:textId="3CECD657" w:rsidR="00857583" w:rsidRDefault="00857583" w:rsidP="009938D8">
      <w:pPr>
        <w:rPr>
          <w:rFonts w:ascii="Comic Sans MS" w:hAnsi="Comic Sans MS"/>
        </w:rPr>
      </w:pPr>
      <w:r>
        <w:rPr>
          <w:rFonts w:ascii="Comic Sans MS" w:hAnsi="Comic Sans MS"/>
        </w:rPr>
        <w:t>In May, July and September St Andrew’s Church had a Songs of Praise at 3:00pm, sadly only one was well supported and this was the July one when the Roll of Honour from Armistice 100 were presented to each village.</w:t>
      </w:r>
    </w:p>
    <w:p w14:paraId="3603C452" w14:textId="28334C70" w:rsidR="00857583" w:rsidRDefault="00857583" w:rsidP="009938D8">
      <w:pPr>
        <w:rPr>
          <w:rFonts w:ascii="Comic Sans MS" w:hAnsi="Comic Sans MS"/>
        </w:rPr>
      </w:pPr>
      <w:r>
        <w:rPr>
          <w:rFonts w:ascii="Comic Sans MS" w:hAnsi="Comic Sans MS"/>
        </w:rPr>
        <w:t>The walking football continues to be well supported, meeting on the recreation ground on the 1</w:t>
      </w:r>
      <w:r w:rsidRPr="00857583">
        <w:rPr>
          <w:rFonts w:ascii="Comic Sans MS" w:hAnsi="Comic Sans MS"/>
          <w:vertAlign w:val="superscript"/>
        </w:rPr>
        <w:t>st</w:t>
      </w:r>
      <w:r>
        <w:rPr>
          <w:rFonts w:ascii="Comic Sans MS" w:hAnsi="Comic Sans MS"/>
        </w:rPr>
        <w:t xml:space="preserve"> Sunday of every month with an additional meeting on Boxing Day.</w:t>
      </w:r>
    </w:p>
    <w:p w14:paraId="2AA398D4" w14:textId="2A2B8F7D" w:rsidR="00923B74" w:rsidRDefault="00857583" w:rsidP="009938D8">
      <w:pPr>
        <w:rPr>
          <w:rFonts w:ascii="Comic Sans MS" w:hAnsi="Comic Sans MS"/>
        </w:rPr>
      </w:pPr>
      <w:r>
        <w:rPr>
          <w:rFonts w:ascii="Comic Sans MS" w:hAnsi="Comic Sans MS"/>
        </w:rPr>
        <w:t>On the 6</w:t>
      </w:r>
      <w:r w:rsidRPr="00857583">
        <w:rPr>
          <w:rFonts w:ascii="Comic Sans MS" w:hAnsi="Comic Sans MS"/>
          <w:vertAlign w:val="superscript"/>
        </w:rPr>
        <w:t>th</w:t>
      </w:r>
      <w:r w:rsidR="00AC3DB5">
        <w:rPr>
          <w:rFonts w:ascii="Comic Sans MS" w:hAnsi="Comic Sans MS"/>
        </w:rPr>
        <w:t xml:space="preserve"> July the Parish Council arranged the Alderton Show which was held on the recreation ground. There were several stalls and games also the Suffolk Pop Chorus came along to sing and there was a display of vintage cars.</w:t>
      </w:r>
      <w:r>
        <w:rPr>
          <w:rFonts w:ascii="Comic Sans MS" w:hAnsi="Comic Sans MS"/>
        </w:rPr>
        <w:t xml:space="preserve"> </w:t>
      </w:r>
      <w:r w:rsidR="00923B74">
        <w:rPr>
          <w:rFonts w:ascii="Comic Sans MS" w:hAnsi="Comic Sans MS"/>
        </w:rPr>
        <w:t xml:space="preserve">This event saw the resurrection of </w:t>
      </w:r>
      <w:r w:rsidR="004C132F">
        <w:rPr>
          <w:rFonts w:ascii="Comic Sans MS" w:hAnsi="Comic Sans MS"/>
        </w:rPr>
        <w:t xml:space="preserve">the </w:t>
      </w:r>
      <w:r w:rsidR="00923B74">
        <w:rPr>
          <w:rFonts w:ascii="Comic Sans MS" w:hAnsi="Comic Sans MS"/>
        </w:rPr>
        <w:t xml:space="preserve">once popular Alderton and Bawdsey Flower Show. There were several classes ranging from home grown fruit and veg to crafts such as knitting and sewing. </w:t>
      </w:r>
    </w:p>
    <w:p w14:paraId="669EB9E0" w14:textId="540A4FC8" w:rsidR="00AC3DB5" w:rsidRDefault="00857583" w:rsidP="009938D8">
      <w:pPr>
        <w:rPr>
          <w:rFonts w:ascii="Comic Sans MS" w:hAnsi="Comic Sans MS"/>
        </w:rPr>
      </w:pPr>
      <w:r>
        <w:rPr>
          <w:rFonts w:ascii="Comic Sans MS" w:hAnsi="Comic Sans MS"/>
        </w:rPr>
        <w:t>In the evening some local musicians played to the hardy people who stayed out in the rain.</w:t>
      </w:r>
    </w:p>
    <w:p w14:paraId="0A30900C" w14:textId="62137F58" w:rsidR="00923B74" w:rsidRDefault="00923B74" w:rsidP="009938D8">
      <w:pPr>
        <w:rPr>
          <w:rFonts w:ascii="Comic Sans MS" w:hAnsi="Comic Sans MS"/>
        </w:rPr>
      </w:pPr>
      <w:r>
        <w:rPr>
          <w:rFonts w:ascii="Comic Sans MS" w:hAnsi="Comic Sans MS"/>
        </w:rPr>
        <w:t>24</w:t>
      </w:r>
      <w:r w:rsidRPr="00923B74">
        <w:rPr>
          <w:rFonts w:ascii="Comic Sans MS" w:hAnsi="Comic Sans MS"/>
          <w:vertAlign w:val="superscript"/>
        </w:rPr>
        <w:t>th</w:t>
      </w:r>
      <w:r>
        <w:rPr>
          <w:rFonts w:ascii="Comic Sans MS" w:hAnsi="Comic Sans MS"/>
        </w:rPr>
        <w:t xml:space="preserve"> August saw the annual cricket and rounders event sponsored by the Alderton Swan and the Sorrell Horse in Shottisham. Alderton were the winners again.</w:t>
      </w:r>
    </w:p>
    <w:p w14:paraId="3FD266D9" w14:textId="6D15916C" w:rsidR="00857583" w:rsidRDefault="00857583" w:rsidP="009938D8">
      <w:pPr>
        <w:rPr>
          <w:rFonts w:ascii="Comic Sans MS" w:hAnsi="Comic Sans MS"/>
        </w:rPr>
      </w:pPr>
      <w:r>
        <w:rPr>
          <w:rFonts w:ascii="Comic Sans MS" w:hAnsi="Comic Sans MS"/>
        </w:rPr>
        <w:t xml:space="preserve">On the </w:t>
      </w:r>
      <w:r w:rsidR="00923B74">
        <w:rPr>
          <w:rFonts w:ascii="Comic Sans MS" w:hAnsi="Comic Sans MS"/>
        </w:rPr>
        <w:t>22</w:t>
      </w:r>
      <w:r w:rsidR="00923B74" w:rsidRPr="00923B74">
        <w:rPr>
          <w:rFonts w:ascii="Comic Sans MS" w:hAnsi="Comic Sans MS"/>
          <w:vertAlign w:val="superscript"/>
        </w:rPr>
        <w:t>nd</w:t>
      </w:r>
      <w:r w:rsidR="00923B74">
        <w:rPr>
          <w:rFonts w:ascii="Comic Sans MS" w:hAnsi="Comic Sans MS"/>
        </w:rPr>
        <w:t xml:space="preserve"> September</w:t>
      </w:r>
      <w:r>
        <w:rPr>
          <w:rFonts w:ascii="Comic Sans MS" w:hAnsi="Comic Sans MS"/>
        </w:rPr>
        <w:t xml:space="preserve"> an end of summer party was arranged on the recreation ground </w:t>
      </w:r>
      <w:r w:rsidR="00923B74">
        <w:rPr>
          <w:rFonts w:ascii="Comic Sans MS" w:hAnsi="Comic Sans MS"/>
        </w:rPr>
        <w:t xml:space="preserve">between 2:00 and 9:00 pm. </w:t>
      </w:r>
    </w:p>
    <w:p w14:paraId="6F78D9E3" w14:textId="642C73F1" w:rsidR="00923B74" w:rsidRDefault="00923B74" w:rsidP="009938D8">
      <w:pPr>
        <w:rPr>
          <w:rFonts w:ascii="Comic Sans MS" w:hAnsi="Comic Sans MS"/>
        </w:rPr>
      </w:pPr>
      <w:r>
        <w:rPr>
          <w:rFonts w:ascii="Comic Sans MS" w:hAnsi="Comic Sans MS"/>
        </w:rPr>
        <w:lastRenderedPageBreak/>
        <w:t>As a result of Meet-up Wednesday’s a knit and natter group was set up in August to meet in the pub on the first Thursday of the month. This moved to a private home from the 1</w:t>
      </w:r>
      <w:r w:rsidRPr="00923B74">
        <w:rPr>
          <w:rFonts w:ascii="Comic Sans MS" w:hAnsi="Comic Sans MS"/>
          <w:vertAlign w:val="superscript"/>
        </w:rPr>
        <w:t>st</w:t>
      </w:r>
      <w:r>
        <w:rPr>
          <w:rFonts w:ascii="Comic Sans MS" w:hAnsi="Comic Sans MS"/>
        </w:rPr>
        <w:t xml:space="preserve"> November and has around 6 people attending on the 1</w:t>
      </w:r>
      <w:r w:rsidRPr="00923B74">
        <w:rPr>
          <w:rFonts w:ascii="Comic Sans MS" w:hAnsi="Comic Sans MS"/>
          <w:vertAlign w:val="superscript"/>
        </w:rPr>
        <w:t>st</w:t>
      </w:r>
      <w:r>
        <w:rPr>
          <w:rFonts w:ascii="Comic Sans MS" w:hAnsi="Comic Sans MS"/>
        </w:rPr>
        <w:t xml:space="preserve"> Friday of the month. Attendees meet to knit whatever project they are working on and to share a cup of tea and to chat.</w:t>
      </w:r>
    </w:p>
    <w:p w14:paraId="1868D3F9" w14:textId="48F3E3A3" w:rsidR="004C132F" w:rsidRDefault="004C132F" w:rsidP="009938D8">
      <w:pPr>
        <w:rPr>
          <w:rFonts w:ascii="Comic Sans MS" w:hAnsi="Comic Sans MS"/>
        </w:rPr>
      </w:pPr>
      <w:r>
        <w:rPr>
          <w:rFonts w:ascii="Comic Sans MS" w:hAnsi="Comic Sans MS"/>
        </w:rPr>
        <w:t xml:space="preserve">St Andrew’s Church report that there were 3 weddings, 5 funerals, 1 memorial service and 1 baptism during 2019. The Parochial church Council met 4 times including the APCM and there are </w:t>
      </w:r>
      <w:r w:rsidR="00940F6E">
        <w:rPr>
          <w:rFonts w:ascii="Comic Sans MS" w:hAnsi="Comic Sans MS"/>
        </w:rPr>
        <w:t xml:space="preserve">around 20 </w:t>
      </w:r>
      <w:r>
        <w:rPr>
          <w:rFonts w:ascii="Comic Sans MS" w:hAnsi="Comic Sans MS"/>
        </w:rPr>
        <w:t>people on the electoral role. The Reverend Ruth Hatchett announced in September that she would be retiring in early 2020 and a replacement would be advertised for.</w:t>
      </w:r>
    </w:p>
    <w:p w14:paraId="20C44148" w14:textId="1CA9D05F" w:rsidR="004C132F" w:rsidRDefault="004C132F" w:rsidP="009938D8">
      <w:pPr>
        <w:rPr>
          <w:rFonts w:ascii="Comic Sans MS" w:hAnsi="Comic Sans MS"/>
        </w:rPr>
      </w:pPr>
      <w:r>
        <w:rPr>
          <w:rFonts w:ascii="Comic Sans MS" w:hAnsi="Comic Sans MS"/>
        </w:rPr>
        <w:t>The Parish council met 6 times including the AGM and an emergency meeting to “Save Our Swan” as the pub was under threat of closure. Flag of Suffolk who own the pub went on to assure us that the pub would remain open, but the opening hours would be shortened even further.  The Parish Council benefits from a full council of 9 members.</w:t>
      </w:r>
    </w:p>
    <w:p w14:paraId="39AB7C64" w14:textId="156797EC" w:rsidR="004C132F" w:rsidRPr="009938D8" w:rsidRDefault="004C132F" w:rsidP="009938D8">
      <w:pPr>
        <w:rPr>
          <w:rFonts w:ascii="Comic Sans MS" w:hAnsi="Comic Sans MS"/>
        </w:rPr>
      </w:pPr>
      <w:r>
        <w:rPr>
          <w:rFonts w:ascii="Comic Sans MS" w:hAnsi="Comic Sans MS"/>
        </w:rPr>
        <w:t>The Alderton Swan closed its doors for eve</w:t>
      </w:r>
      <w:r w:rsidR="00940F6E">
        <w:rPr>
          <w:rFonts w:ascii="Comic Sans MS" w:hAnsi="Comic Sans MS"/>
        </w:rPr>
        <w:t>r</w:t>
      </w:r>
      <w:r>
        <w:rPr>
          <w:rFonts w:ascii="Comic Sans MS" w:hAnsi="Comic Sans MS"/>
        </w:rPr>
        <w:t xml:space="preserve"> on Wednesday 24</w:t>
      </w:r>
      <w:r w:rsidRPr="004C132F">
        <w:rPr>
          <w:rFonts w:ascii="Comic Sans MS" w:hAnsi="Comic Sans MS"/>
          <w:vertAlign w:val="superscript"/>
        </w:rPr>
        <w:t>th</w:t>
      </w:r>
      <w:r>
        <w:rPr>
          <w:rFonts w:ascii="Comic Sans MS" w:hAnsi="Comic Sans MS"/>
        </w:rPr>
        <w:t xml:space="preserve"> December 2019.</w:t>
      </w:r>
    </w:p>
    <w:sectPr w:rsidR="004C132F" w:rsidRPr="009938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D8"/>
    <w:rsid w:val="004C132F"/>
    <w:rsid w:val="00670EFA"/>
    <w:rsid w:val="00857583"/>
    <w:rsid w:val="00923B74"/>
    <w:rsid w:val="00940F6E"/>
    <w:rsid w:val="009938D8"/>
    <w:rsid w:val="00AC3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C7CB"/>
  <w15:chartTrackingRefBased/>
  <w15:docId w15:val="{6DD9D85D-97B6-4C23-A8DA-C7022171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Foulger</dc:creator>
  <cp:keywords/>
  <dc:description/>
  <cp:lastModifiedBy>Robert Foulger</cp:lastModifiedBy>
  <cp:revision>5</cp:revision>
  <dcterms:created xsi:type="dcterms:W3CDTF">2020-01-24T09:10:00Z</dcterms:created>
  <dcterms:modified xsi:type="dcterms:W3CDTF">2022-06-15T08:35:00Z</dcterms:modified>
</cp:coreProperties>
</file>